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E04" w14:textId="77777777" w:rsidR="008666B2" w:rsidRDefault="00F27951" w:rsidP="009B479B">
      <w:pPr>
        <w:jc w:val="center"/>
        <w:rPr>
          <w:b/>
        </w:rPr>
      </w:pPr>
      <w:r w:rsidRPr="00F27951">
        <w:rPr>
          <w:noProof/>
          <w:lang w:val="en-US"/>
        </w:rPr>
        <w:drawing>
          <wp:inline distT="0" distB="0" distL="0" distR="0" wp14:anchorId="074EE9C2" wp14:editId="796A7D4E">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7"/>
                    <a:stretch>
                      <a:fillRect/>
                    </a:stretch>
                  </pic:blipFill>
                  <pic:spPr>
                    <a:xfrm>
                      <a:off x="0" y="0"/>
                      <a:ext cx="6586728" cy="1060704"/>
                    </a:xfrm>
                    <a:prstGeom prst="rect">
                      <a:avLst/>
                    </a:prstGeom>
                  </pic:spPr>
                </pic:pic>
              </a:graphicData>
            </a:graphic>
          </wp:inline>
        </w:drawing>
      </w:r>
    </w:p>
    <w:p w14:paraId="1B799FA2" w14:textId="0F9878E2" w:rsidR="005E2D5E" w:rsidRDefault="005E2D5E" w:rsidP="003938A1">
      <w:pPr>
        <w:spacing w:after="0"/>
        <w:ind w:left="567" w:right="567"/>
        <w:jc w:val="center"/>
        <w:rPr>
          <w:b/>
          <w:sz w:val="18"/>
          <w:szCs w:val="18"/>
          <w:u w:val="single"/>
        </w:rPr>
      </w:pPr>
      <w:r w:rsidRPr="009B479B">
        <w:rPr>
          <w:b/>
          <w:sz w:val="18"/>
          <w:szCs w:val="18"/>
          <w:u w:val="single"/>
        </w:rPr>
        <w:t>20</w:t>
      </w:r>
      <w:r w:rsidR="00C661C3">
        <w:rPr>
          <w:b/>
          <w:sz w:val="18"/>
          <w:szCs w:val="18"/>
          <w:u w:val="single"/>
        </w:rPr>
        <w:t>2</w:t>
      </w:r>
      <w:r w:rsidR="00075B9B">
        <w:rPr>
          <w:b/>
          <w:sz w:val="18"/>
          <w:szCs w:val="18"/>
          <w:u w:val="single"/>
        </w:rPr>
        <w:t>2</w:t>
      </w:r>
      <w:r w:rsidRPr="009B479B">
        <w:rPr>
          <w:b/>
          <w:sz w:val="18"/>
          <w:szCs w:val="18"/>
          <w:u w:val="single"/>
        </w:rPr>
        <w:t>-20</w:t>
      </w:r>
      <w:r w:rsidR="00C661C3">
        <w:rPr>
          <w:b/>
          <w:sz w:val="18"/>
          <w:szCs w:val="18"/>
          <w:u w:val="single"/>
        </w:rPr>
        <w:t>2</w:t>
      </w:r>
      <w:r w:rsidR="00075B9B">
        <w:rPr>
          <w:b/>
          <w:sz w:val="18"/>
          <w:szCs w:val="18"/>
          <w:u w:val="single"/>
        </w:rPr>
        <w:t>3</w:t>
      </w:r>
      <w:r w:rsidRPr="009B479B">
        <w:rPr>
          <w:b/>
          <w:sz w:val="18"/>
          <w:szCs w:val="18"/>
          <w:u w:val="single"/>
        </w:rPr>
        <w:t xml:space="preserve"> </w:t>
      </w:r>
      <w:r w:rsidR="002C15EF" w:rsidRPr="009B479B">
        <w:rPr>
          <w:b/>
          <w:sz w:val="18"/>
          <w:szCs w:val="18"/>
          <w:u w:val="single"/>
        </w:rPr>
        <w:t>Positions Vacant</w:t>
      </w:r>
      <w:r w:rsidR="009B479B" w:rsidRPr="009B479B">
        <w:rPr>
          <w:b/>
          <w:sz w:val="18"/>
          <w:szCs w:val="18"/>
          <w:u w:val="single"/>
        </w:rPr>
        <w:t xml:space="preserve"> </w:t>
      </w:r>
    </w:p>
    <w:p w14:paraId="23EDDBD3" w14:textId="77777777" w:rsidR="002F170F" w:rsidRPr="00476E86" w:rsidRDefault="002F170F" w:rsidP="003938A1">
      <w:pPr>
        <w:spacing w:after="0"/>
        <w:ind w:left="567" w:right="567"/>
        <w:jc w:val="center"/>
        <w:rPr>
          <w:b/>
          <w:sz w:val="12"/>
          <w:szCs w:val="18"/>
          <w:u w:val="single"/>
        </w:rPr>
      </w:pPr>
    </w:p>
    <w:p w14:paraId="7716FC8C" w14:textId="77777777" w:rsidR="003938A1" w:rsidRPr="009B479B" w:rsidRDefault="003938A1" w:rsidP="003938A1">
      <w:pPr>
        <w:spacing w:after="120"/>
        <w:ind w:left="1134" w:right="1134"/>
        <w:rPr>
          <w:sz w:val="18"/>
          <w:szCs w:val="18"/>
        </w:rPr>
      </w:pPr>
      <w:r w:rsidRPr="009B479B">
        <w:rPr>
          <w:sz w:val="18"/>
          <w:szCs w:val="18"/>
        </w:rPr>
        <w:t xml:space="preserve">At NIS we are passionate about our mission – and we seek teachers and administrators who share that passion. We want our students to puzzle, wonder and question the world around them, to choose to contribute to their communities and to articulate and follow their dreams. </w:t>
      </w:r>
      <w:r w:rsidR="002F170F">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47E39154" w14:textId="77777777" w:rsidR="003938A1" w:rsidRDefault="003938A1" w:rsidP="008666B2">
      <w:pPr>
        <w:spacing w:after="120"/>
        <w:ind w:left="567" w:right="567"/>
        <w:rPr>
          <w:b/>
          <w:sz w:val="18"/>
          <w:szCs w:val="18"/>
        </w:rPr>
      </w:pPr>
    </w:p>
    <w:p w14:paraId="004B10C5" w14:textId="34F2EFE2" w:rsidR="00476E86" w:rsidRPr="00B8075D" w:rsidRDefault="00476E86" w:rsidP="00476E86">
      <w:pPr>
        <w:spacing w:after="120"/>
        <w:ind w:left="567" w:right="567"/>
        <w:rPr>
          <w:sz w:val="20"/>
          <w:szCs w:val="20"/>
        </w:rPr>
      </w:pPr>
      <w:r w:rsidRPr="00B8075D">
        <w:rPr>
          <w:b/>
          <w:sz w:val="20"/>
          <w:szCs w:val="20"/>
        </w:rPr>
        <w:t xml:space="preserve">Job Title: </w:t>
      </w:r>
      <w:r w:rsidR="00075B9B">
        <w:rPr>
          <w:b/>
          <w:sz w:val="20"/>
          <w:szCs w:val="20"/>
        </w:rPr>
        <w:t xml:space="preserve">MYP/DP </w:t>
      </w:r>
      <w:r w:rsidR="0061124A">
        <w:rPr>
          <w:b/>
          <w:sz w:val="20"/>
          <w:szCs w:val="20"/>
        </w:rPr>
        <w:t xml:space="preserve">Chemistry/Science Teacher </w:t>
      </w:r>
    </w:p>
    <w:p w14:paraId="25C08769" w14:textId="06C7EEDB" w:rsidR="005D0A5F" w:rsidRPr="005D0A5F" w:rsidRDefault="005D0A5F" w:rsidP="005D0A5F">
      <w:pPr>
        <w:ind w:left="567"/>
        <w:rPr>
          <w:sz w:val="20"/>
          <w:szCs w:val="20"/>
        </w:rPr>
      </w:pPr>
      <w:r w:rsidRPr="005D0A5F">
        <w:rPr>
          <w:sz w:val="20"/>
          <w:szCs w:val="20"/>
        </w:rPr>
        <w:t xml:space="preserve">NIS seeks a dynamic, </w:t>
      </w:r>
      <w:proofErr w:type="gramStart"/>
      <w:r w:rsidRPr="005D0A5F">
        <w:rPr>
          <w:sz w:val="20"/>
          <w:szCs w:val="20"/>
        </w:rPr>
        <w:t>enthusiastic</w:t>
      </w:r>
      <w:proofErr w:type="gramEnd"/>
      <w:r w:rsidRPr="005D0A5F">
        <w:rPr>
          <w:sz w:val="20"/>
          <w:szCs w:val="20"/>
        </w:rPr>
        <w:t xml:space="preserve"> and talented educator able to teach IBDP SL/HL Chemistry and MYP Science. The successful candidate will join the secondary school (Gr.6-12) Science department which includes a specialist in Biology, another in Physics, and two more staff who teach in both the Math and Science middle school MYP programme.  </w:t>
      </w:r>
    </w:p>
    <w:p w14:paraId="66179EBC" w14:textId="77777777" w:rsidR="005D0A5F" w:rsidRPr="005D0A5F" w:rsidRDefault="005D0A5F" w:rsidP="005D0A5F">
      <w:pPr>
        <w:ind w:left="567"/>
        <w:rPr>
          <w:sz w:val="20"/>
          <w:szCs w:val="20"/>
        </w:rPr>
      </w:pPr>
      <w:r w:rsidRPr="005D0A5F">
        <w:rPr>
          <w:sz w:val="20"/>
          <w:szCs w:val="20"/>
        </w:rPr>
        <w:t xml:space="preserve">NIS seeks to cultivate classrooms in which there are more questions than answers and in which students and teachers work together with the shared goal of ever deeper learning. We seek a teacher who </w:t>
      </w:r>
      <w:proofErr w:type="gramStart"/>
      <w:r w:rsidRPr="005D0A5F">
        <w:rPr>
          <w:sz w:val="20"/>
          <w:szCs w:val="20"/>
        </w:rPr>
        <w:t>is able to</w:t>
      </w:r>
      <w:proofErr w:type="gramEnd"/>
      <w:r w:rsidRPr="005D0A5F">
        <w:rPr>
          <w:sz w:val="20"/>
          <w:szCs w:val="20"/>
        </w:rPr>
        <w:t xml:space="preserve"> help students not just master the details of the content, but also to understand the beauty of science as a means of connecting to our world.</w:t>
      </w:r>
    </w:p>
    <w:p w14:paraId="33317919" w14:textId="77777777" w:rsidR="005D0A5F" w:rsidRPr="005D0A5F" w:rsidRDefault="005D0A5F" w:rsidP="005D0A5F">
      <w:pPr>
        <w:spacing w:line="240" w:lineRule="auto"/>
        <w:ind w:left="567"/>
        <w:rPr>
          <w:sz w:val="20"/>
          <w:szCs w:val="20"/>
        </w:rPr>
      </w:pPr>
      <w:bookmarkStart w:id="0" w:name="_Hlk501729541"/>
      <w:r w:rsidRPr="005D0A5F">
        <w:rPr>
          <w:sz w:val="20"/>
          <w:szCs w:val="20"/>
        </w:rPr>
        <w:t xml:space="preserve">NIS is an inclusive school serving a varied array of learners and the position will suit teachers who thrive in diverse classrooms and professional, collaborative cultures. </w:t>
      </w:r>
    </w:p>
    <w:bookmarkEnd w:id="0"/>
    <w:p w14:paraId="528052B3" w14:textId="44E59A4B" w:rsidR="00476E86" w:rsidRPr="00B8075D" w:rsidRDefault="00476E86" w:rsidP="00476E86">
      <w:pPr>
        <w:spacing w:after="120"/>
        <w:ind w:left="567" w:right="567"/>
        <w:rPr>
          <w:sz w:val="20"/>
          <w:szCs w:val="20"/>
        </w:rPr>
      </w:pPr>
    </w:p>
    <w:p w14:paraId="1FF1742C" w14:textId="77777777" w:rsidR="00476E86" w:rsidRPr="00B8075D" w:rsidRDefault="00476E86" w:rsidP="00476E86">
      <w:pPr>
        <w:spacing w:after="120"/>
        <w:ind w:left="567" w:right="567"/>
        <w:jc w:val="center"/>
        <w:rPr>
          <w:b/>
          <w:sz w:val="20"/>
          <w:szCs w:val="20"/>
        </w:rPr>
      </w:pPr>
      <w:r w:rsidRPr="00B8075D">
        <w:rPr>
          <w:b/>
          <w:sz w:val="20"/>
          <w:szCs w:val="20"/>
        </w:rPr>
        <w:t>Applicants should consider applying based on the below requirements:</w:t>
      </w:r>
    </w:p>
    <w:p w14:paraId="0D0278FB" w14:textId="77777777" w:rsidR="00476E86" w:rsidRPr="00B8075D" w:rsidRDefault="00476E86" w:rsidP="00476E86">
      <w:pPr>
        <w:spacing w:after="60"/>
        <w:ind w:left="851" w:right="567"/>
        <w:rPr>
          <w:b/>
          <w:caps/>
          <w:sz w:val="20"/>
          <w:szCs w:val="20"/>
        </w:rPr>
      </w:pPr>
      <w:r w:rsidRPr="00B8075D">
        <w:rPr>
          <w:b/>
          <w:caps/>
          <w:sz w:val="20"/>
          <w:szCs w:val="20"/>
        </w:rPr>
        <w:t xml:space="preserve">Essential: </w:t>
      </w:r>
    </w:p>
    <w:p w14:paraId="0500B6A4" w14:textId="1F723378" w:rsidR="00476E86" w:rsidRPr="00D333BC" w:rsidRDefault="00476E86" w:rsidP="001C63AA">
      <w:pPr>
        <w:pStyle w:val="ListParagraph"/>
        <w:numPr>
          <w:ilvl w:val="0"/>
          <w:numId w:val="2"/>
        </w:numPr>
        <w:ind w:left="1248" w:right="1134" w:hanging="227"/>
        <w:rPr>
          <w:sz w:val="20"/>
          <w:szCs w:val="20"/>
        </w:rPr>
      </w:pPr>
      <w:r w:rsidRPr="00D333BC">
        <w:rPr>
          <w:sz w:val="20"/>
          <w:szCs w:val="20"/>
        </w:rPr>
        <w:t xml:space="preserve">BA Degree in </w:t>
      </w:r>
      <w:r w:rsidR="005D0A5F" w:rsidRPr="00D333BC">
        <w:rPr>
          <w:sz w:val="20"/>
          <w:szCs w:val="20"/>
        </w:rPr>
        <w:t>Chemistry (or closely related</w:t>
      </w:r>
      <w:r w:rsidRPr="00D333BC">
        <w:rPr>
          <w:sz w:val="20"/>
          <w:szCs w:val="20"/>
        </w:rPr>
        <w:t xml:space="preserve"> </w:t>
      </w:r>
      <w:r w:rsidR="00D333BC" w:rsidRPr="00D333BC">
        <w:rPr>
          <w:sz w:val="20"/>
          <w:szCs w:val="20"/>
        </w:rPr>
        <w:t xml:space="preserve">field) </w:t>
      </w:r>
      <w:r w:rsidR="00D333BC">
        <w:rPr>
          <w:sz w:val="20"/>
          <w:szCs w:val="20"/>
        </w:rPr>
        <w:t>and a</w:t>
      </w:r>
      <w:r w:rsidR="00075B9B" w:rsidRPr="00D333BC">
        <w:rPr>
          <w:sz w:val="20"/>
          <w:szCs w:val="20"/>
        </w:rPr>
        <w:t xml:space="preserve"> v</w:t>
      </w:r>
      <w:r w:rsidRPr="00D333BC">
        <w:rPr>
          <w:sz w:val="20"/>
          <w:szCs w:val="20"/>
        </w:rPr>
        <w:t xml:space="preserve">alid teaching certification </w:t>
      </w:r>
    </w:p>
    <w:p w14:paraId="7E2F62FE" w14:textId="318516EC" w:rsidR="0060269C" w:rsidRPr="005D0A5F" w:rsidRDefault="00476E86" w:rsidP="0060269C">
      <w:pPr>
        <w:pStyle w:val="ListParagraph"/>
        <w:numPr>
          <w:ilvl w:val="0"/>
          <w:numId w:val="2"/>
        </w:numPr>
        <w:ind w:left="1248" w:right="1134" w:hanging="227"/>
        <w:rPr>
          <w:sz w:val="20"/>
          <w:szCs w:val="20"/>
          <w:u w:val="single"/>
        </w:rPr>
      </w:pPr>
      <w:r w:rsidRPr="005D0A5F">
        <w:rPr>
          <w:sz w:val="20"/>
          <w:szCs w:val="20"/>
        </w:rPr>
        <w:t xml:space="preserve">At least </w:t>
      </w:r>
      <w:r w:rsidR="005D0A5F" w:rsidRPr="005D0A5F">
        <w:rPr>
          <w:sz w:val="20"/>
          <w:szCs w:val="20"/>
        </w:rPr>
        <w:t>five</w:t>
      </w:r>
      <w:r w:rsidRPr="005D0A5F">
        <w:rPr>
          <w:sz w:val="20"/>
          <w:szCs w:val="20"/>
        </w:rPr>
        <w:t xml:space="preserve"> years’ experience as a full-time </w:t>
      </w:r>
      <w:r w:rsidR="00D333BC">
        <w:rPr>
          <w:sz w:val="20"/>
          <w:szCs w:val="20"/>
        </w:rPr>
        <w:t xml:space="preserve">chemistry/science </w:t>
      </w:r>
      <w:r w:rsidRPr="005D0A5F">
        <w:rPr>
          <w:sz w:val="20"/>
          <w:szCs w:val="20"/>
        </w:rPr>
        <w:t xml:space="preserve">teacher in an international or national school offering programmes </w:t>
      </w:r>
      <w:proofErr w:type="gramStart"/>
      <w:r w:rsidRPr="005D0A5F">
        <w:rPr>
          <w:sz w:val="20"/>
          <w:szCs w:val="20"/>
        </w:rPr>
        <w:t>similar to</w:t>
      </w:r>
      <w:proofErr w:type="gramEnd"/>
      <w:r w:rsidRPr="005D0A5F">
        <w:rPr>
          <w:sz w:val="20"/>
          <w:szCs w:val="20"/>
        </w:rPr>
        <w:t xml:space="preserve"> NIS</w:t>
      </w:r>
      <w:r w:rsidR="003D7D45" w:rsidRPr="005D0A5F">
        <w:rPr>
          <w:sz w:val="20"/>
          <w:szCs w:val="20"/>
        </w:rPr>
        <w:t xml:space="preserve">, at least two of which </w:t>
      </w:r>
      <w:r w:rsidR="005D0A5F" w:rsidRPr="005D0A5F">
        <w:rPr>
          <w:sz w:val="20"/>
          <w:szCs w:val="20"/>
        </w:rPr>
        <w:t>have included teaching</w:t>
      </w:r>
      <w:r w:rsidR="00D333BC">
        <w:rPr>
          <w:sz w:val="20"/>
          <w:szCs w:val="20"/>
        </w:rPr>
        <w:t xml:space="preserve"> chemistry at the </w:t>
      </w:r>
      <w:r w:rsidR="005D0A5F" w:rsidRPr="005D0A5F">
        <w:rPr>
          <w:sz w:val="20"/>
          <w:szCs w:val="20"/>
        </w:rPr>
        <w:t>IBDP</w:t>
      </w:r>
      <w:r w:rsidR="00D333BC">
        <w:rPr>
          <w:sz w:val="20"/>
          <w:szCs w:val="20"/>
        </w:rPr>
        <w:t xml:space="preserve"> level</w:t>
      </w:r>
    </w:p>
    <w:p w14:paraId="33087956" w14:textId="77777777" w:rsidR="0060269C" w:rsidRPr="005D0A5F" w:rsidRDefault="0060269C" w:rsidP="0060269C">
      <w:pPr>
        <w:pStyle w:val="ListParagraph"/>
        <w:numPr>
          <w:ilvl w:val="0"/>
          <w:numId w:val="2"/>
        </w:numPr>
        <w:ind w:left="1248" w:right="1134" w:hanging="227"/>
        <w:rPr>
          <w:sz w:val="20"/>
          <w:szCs w:val="20"/>
          <w:u w:val="single"/>
        </w:rPr>
      </w:pPr>
      <w:r w:rsidRPr="005D0A5F">
        <w:rPr>
          <w:sz w:val="20"/>
          <w:szCs w:val="20"/>
        </w:rPr>
        <w:t xml:space="preserve">A commitment to collaborating with colleagues to make learning connected and meaningful </w:t>
      </w:r>
    </w:p>
    <w:p w14:paraId="272DE8A1" w14:textId="77777777" w:rsidR="0060269C" w:rsidRPr="005D0A5F" w:rsidRDefault="0060269C" w:rsidP="0060269C">
      <w:pPr>
        <w:pStyle w:val="ListParagraph"/>
        <w:numPr>
          <w:ilvl w:val="0"/>
          <w:numId w:val="2"/>
        </w:numPr>
        <w:ind w:left="1248" w:right="1134" w:hanging="227"/>
        <w:rPr>
          <w:sz w:val="20"/>
          <w:szCs w:val="20"/>
          <w:u w:val="single"/>
        </w:rPr>
      </w:pPr>
      <w:r w:rsidRPr="005D0A5F">
        <w:rPr>
          <w:sz w:val="20"/>
          <w:szCs w:val="20"/>
        </w:rPr>
        <w:t>A commitment to diversity, equity, inclusion, and justice in education and to serving a diverse array of learners</w:t>
      </w:r>
    </w:p>
    <w:p w14:paraId="55E4421D" w14:textId="715A5338" w:rsidR="0060269C" w:rsidRPr="005D0A5F" w:rsidRDefault="0060269C" w:rsidP="0060269C">
      <w:pPr>
        <w:pStyle w:val="ListParagraph"/>
        <w:numPr>
          <w:ilvl w:val="0"/>
          <w:numId w:val="2"/>
        </w:numPr>
        <w:ind w:left="1248" w:right="1134" w:hanging="227"/>
        <w:rPr>
          <w:sz w:val="20"/>
          <w:szCs w:val="20"/>
          <w:u w:val="single"/>
        </w:rPr>
      </w:pPr>
      <w:r w:rsidRPr="005D0A5F">
        <w:rPr>
          <w:sz w:val="20"/>
          <w:szCs w:val="20"/>
        </w:rPr>
        <w:t xml:space="preserve">A passion in holistic education and as much interest in being a teacher of </w:t>
      </w:r>
      <w:r w:rsidR="00D333BC" w:rsidRPr="005D0A5F">
        <w:rPr>
          <w:sz w:val="20"/>
          <w:szCs w:val="20"/>
        </w:rPr>
        <w:t>students’</w:t>
      </w:r>
      <w:r w:rsidRPr="005D0A5F">
        <w:rPr>
          <w:sz w:val="20"/>
          <w:szCs w:val="20"/>
        </w:rPr>
        <w:t xml:space="preserve"> wellbeing (advisory/homeroom) as a teacher of concepts, </w:t>
      </w:r>
      <w:proofErr w:type="gramStart"/>
      <w:r w:rsidRPr="005D0A5F">
        <w:rPr>
          <w:sz w:val="20"/>
          <w:szCs w:val="20"/>
        </w:rPr>
        <w:t>skills</w:t>
      </w:r>
      <w:proofErr w:type="gramEnd"/>
      <w:r w:rsidRPr="005D0A5F">
        <w:rPr>
          <w:sz w:val="20"/>
          <w:szCs w:val="20"/>
        </w:rPr>
        <w:t xml:space="preserve"> and content</w:t>
      </w:r>
    </w:p>
    <w:p w14:paraId="12DA67A0" w14:textId="0065A129" w:rsidR="0060269C" w:rsidRPr="005D0A5F" w:rsidRDefault="0060269C" w:rsidP="0060269C">
      <w:pPr>
        <w:pStyle w:val="ListParagraph"/>
        <w:numPr>
          <w:ilvl w:val="0"/>
          <w:numId w:val="2"/>
        </w:numPr>
        <w:ind w:left="1248" w:right="1134" w:hanging="227"/>
        <w:rPr>
          <w:sz w:val="20"/>
          <w:szCs w:val="20"/>
          <w:u w:val="single"/>
        </w:rPr>
      </w:pPr>
      <w:r w:rsidRPr="005D0A5F">
        <w:rPr>
          <w:sz w:val="20"/>
          <w:szCs w:val="20"/>
        </w:rPr>
        <w:t>The ability to provide/consent to clear police/background and medical checks</w:t>
      </w:r>
    </w:p>
    <w:p w14:paraId="4ABA6E09" w14:textId="77777777" w:rsidR="00476E86" w:rsidRPr="00B8075D" w:rsidRDefault="00476E86" w:rsidP="00476E86">
      <w:pPr>
        <w:pStyle w:val="ListParagraph"/>
        <w:ind w:left="1248" w:right="1134"/>
        <w:rPr>
          <w:sz w:val="20"/>
          <w:szCs w:val="20"/>
          <w:u w:val="single"/>
        </w:rPr>
      </w:pPr>
    </w:p>
    <w:p w14:paraId="6D1C218A" w14:textId="77777777" w:rsidR="00476E86" w:rsidRPr="00B8075D" w:rsidRDefault="00476E86" w:rsidP="00476E86">
      <w:pPr>
        <w:spacing w:after="60"/>
        <w:ind w:left="851" w:right="567"/>
        <w:rPr>
          <w:b/>
          <w:caps/>
          <w:sz w:val="20"/>
          <w:szCs w:val="20"/>
        </w:rPr>
      </w:pPr>
      <w:r w:rsidRPr="00B8075D">
        <w:rPr>
          <w:b/>
          <w:caps/>
          <w:sz w:val="20"/>
          <w:szCs w:val="20"/>
        </w:rPr>
        <w:t xml:space="preserve">Highly Desirable: </w:t>
      </w:r>
    </w:p>
    <w:p w14:paraId="0166B8FB" w14:textId="367CE05C" w:rsidR="00476E86" w:rsidRDefault="00476E86" w:rsidP="009D1C6D">
      <w:pPr>
        <w:pStyle w:val="ListParagraph"/>
        <w:numPr>
          <w:ilvl w:val="0"/>
          <w:numId w:val="2"/>
        </w:numPr>
        <w:ind w:left="1248" w:right="1134" w:hanging="227"/>
        <w:rPr>
          <w:sz w:val="20"/>
          <w:szCs w:val="20"/>
        </w:rPr>
      </w:pPr>
      <w:r w:rsidRPr="002C6ECD">
        <w:rPr>
          <w:sz w:val="20"/>
          <w:szCs w:val="20"/>
        </w:rPr>
        <w:t xml:space="preserve">Experience of </w:t>
      </w:r>
      <w:r w:rsidR="003D7D45">
        <w:rPr>
          <w:sz w:val="20"/>
          <w:szCs w:val="20"/>
        </w:rPr>
        <w:t xml:space="preserve">both </w:t>
      </w:r>
      <w:r w:rsidRPr="002C6ECD">
        <w:rPr>
          <w:sz w:val="20"/>
          <w:szCs w:val="20"/>
        </w:rPr>
        <w:t>the IBDP</w:t>
      </w:r>
      <w:r w:rsidR="002C6ECD" w:rsidRPr="002C6ECD">
        <w:rPr>
          <w:sz w:val="20"/>
          <w:szCs w:val="20"/>
        </w:rPr>
        <w:t xml:space="preserve"> and MYP</w:t>
      </w:r>
    </w:p>
    <w:p w14:paraId="594D05B3" w14:textId="035701FB" w:rsidR="002C6ECD" w:rsidRPr="002C6ECD" w:rsidRDefault="002C6ECD" w:rsidP="009D1C6D">
      <w:pPr>
        <w:pStyle w:val="ListParagraph"/>
        <w:numPr>
          <w:ilvl w:val="0"/>
          <w:numId w:val="2"/>
        </w:numPr>
        <w:ind w:left="1248" w:right="1134" w:hanging="227"/>
        <w:rPr>
          <w:sz w:val="20"/>
          <w:szCs w:val="20"/>
        </w:rPr>
      </w:pPr>
      <w:r>
        <w:rPr>
          <w:sz w:val="20"/>
          <w:szCs w:val="20"/>
        </w:rPr>
        <w:t>Experience as a workshop leader, examiner or similar</w:t>
      </w:r>
      <w:r w:rsidR="003D7D45">
        <w:rPr>
          <w:sz w:val="20"/>
          <w:szCs w:val="20"/>
        </w:rPr>
        <w:t xml:space="preserve"> in MYP</w:t>
      </w:r>
      <w:r w:rsidR="005D0A5F">
        <w:rPr>
          <w:sz w:val="20"/>
          <w:szCs w:val="20"/>
        </w:rPr>
        <w:t xml:space="preserve"> science</w:t>
      </w:r>
      <w:r w:rsidR="003D7D45">
        <w:rPr>
          <w:sz w:val="20"/>
          <w:szCs w:val="20"/>
        </w:rPr>
        <w:t xml:space="preserve"> and/or DP</w:t>
      </w:r>
      <w:r w:rsidR="005D0A5F">
        <w:rPr>
          <w:sz w:val="20"/>
          <w:szCs w:val="20"/>
        </w:rPr>
        <w:t xml:space="preserve"> chemistry</w:t>
      </w:r>
    </w:p>
    <w:p w14:paraId="5CD3249D" w14:textId="4DD224DA" w:rsidR="00476E86" w:rsidRPr="00B8075D" w:rsidRDefault="00476E86" w:rsidP="00476E86">
      <w:pPr>
        <w:pStyle w:val="ListParagraph"/>
        <w:numPr>
          <w:ilvl w:val="0"/>
          <w:numId w:val="2"/>
        </w:numPr>
        <w:ind w:left="1248" w:right="1134" w:hanging="227"/>
        <w:rPr>
          <w:sz w:val="20"/>
          <w:szCs w:val="20"/>
        </w:rPr>
      </w:pPr>
      <w:r w:rsidRPr="00B8075D">
        <w:rPr>
          <w:sz w:val="20"/>
          <w:szCs w:val="20"/>
        </w:rPr>
        <w:t xml:space="preserve">Masters’ degree or higher in </w:t>
      </w:r>
      <w:r w:rsidR="00D333BC">
        <w:rPr>
          <w:sz w:val="20"/>
          <w:szCs w:val="20"/>
        </w:rPr>
        <w:t>chemistry</w:t>
      </w:r>
      <w:r w:rsidRPr="00B8075D">
        <w:rPr>
          <w:sz w:val="20"/>
          <w:szCs w:val="20"/>
        </w:rPr>
        <w:t xml:space="preserve"> or</w:t>
      </w:r>
      <w:r w:rsidR="00D333BC">
        <w:rPr>
          <w:sz w:val="20"/>
          <w:szCs w:val="20"/>
        </w:rPr>
        <w:t xml:space="preserve"> in</w:t>
      </w:r>
      <w:r w:rsidRPr="00B8075D">
        <w:rPr>
          <w:sz w:val="20"/>
          <w:szCs w:val="20"/>
        </w:rPr>
        <w:t xml:space="preserve"> </w:t>
      </w:r>
      <w:r w:rsidR="003D7D45">
        <w:rPr>
          <w:sz w:val="20"/>
          <w:szCs w:val="20"/>
        </w:rPr>
        <w:t>education</w:t>
      </w:r>
    </w:p>
    <w:p w14:paraId="03123259" w14:textId="77777777" w:rsidR="00AD4106" w:rsidRPr="00C31BE0" w:rsidRDefault="00AD4106" w:rsidP="00B457E8">
      <w:pPr>
        <w:ind w:left="567" w:right="567"/>
        <w:rPr>
          <w:sz w:val="20"/>
          <w:szCs w:val="20"/>
        </w:rPr>
      </w:pPr>
      <w:bookmarkStart w:id="1" w:name="_Hlk501729270"/>
    </w:p>
    <w:bookmarkEnd w:id="1"/>
    <w:p w14:paraId="4D218337" w14:textId="77777777" w:rsidR="0029063B" w:rsidRPr="00C31BE0" w:rsidRDefault="0029063B" w:rsidP="0029063B">
      <w:pPr>
        <w:spacing w:line="240" w:lineRule="auto"/>
        <w:ind w:left="567" w:right="567"/>
        <w:jc w:val="both"/>
        <w:rPr>
          <w:sz w:val="20"/>
          <w:szCs w:val="20"/>
        </w:rPr>
      </w:pPr>
      <w:r w:rsidRPr="00C31BE0">
        <w:rPr>
          <w:sz w:val="20"/>
          <w:szCs w:val="20"/>
        </w:rPr>
        <w:t xml:space="preserve">Please do not apply unless you meet the ‘essential’ requirements above and have read in full the details about living and working at NIS on the ‘working at NIS’ section of our website. The details of how to apply are also listed on the website </w:t>
      </w:r>
      <w:hyperlink r:id="rId8" w:history="1">
        <w:r w:rsidRPr="00C31BE0">
          <w:rPr>
            <w:rStyle w:val="Hyperlink"/>
            <w:sz w:val="20"/>
            <w:szCs w:val="20"/>
          </w:rPr>
          <w:t>here</w:t>
        </w:r>
      </w:hyperlink>
      <w:r w:rsidRPr="00C31BE0">
        <w:rPr>
          <w:sz w:val="20"/>
          <w:szCs w:val="20"/>
        </w:rPr>
        <w:t xml:space="preserve">. </w:t>
      </w:r>
    </w:p>
    <w:p w14:paraId="19B3BA36" w14:textId="77777777" w:rsidR="0029063B" w:rsidRPr="00C31BE0" w:rsidRDefault="0029063B" w:rsidP="0029063B">
      <w:pPr>
        <w:spacing w:line="240" w:lineRule="auto"/>
        <w:ind w:left="567" w:right="567"/>
        <w:rPr>
          <w:sz w:val="20"/>
          <w:szCs w:val="20"/>
        </w:rPr>
      </w:pPr>
      <w:r w:rsidRPr="00C31BE0">
        <w:rPr>
          <w:sz w:val="20"/>
          <w:szCs w:val="20"/>
        </w:rPr>
        <w:t>We hope to hear from you – and thank you for your interest in NIS.</w:t>
      </w:r>
    </w:p>
    <w:p w14:paraId="21DC5B18" w14:textId="48952BD5" w:rsidR="005E2D5E" w:rsidRPr="00B8075D" w:rsidRDefault="005E2D5E" w:rsidP="00B457E8">
      <w:pPr>
        <w:ind w:left="567" w:right="567"/>
        <w:rPr>
          <w:sz w:val="20"/>
          <w:szCs w:val="20"/>
        </w:rPr>
      </w:pPr>
    </w:p>
    <w:sectPr w:rsidR="005E2D5E" w:rsidRPr="00B8075D" w:rsidSect="00A44999">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DD4F" w14:textId="77777777" w:rsidR="009D3E3F" w:rsidRDefault="009D3E3F" w:rsidP="00C661C3">
      <w:pPr>
        <w:spacing w:after="0" w:line="240" w:lineRule="auto"/>
      </w:pPr>
      <w:r>
        <w:separator/>
      </w:r>
    </w:p>
  </w:endnote>
  <w:endnote w:type="continuationSeparator" w:id="0">
    <w:p w14:paraId="72782DE0" w14:textId="77777777" w:rsidR="009D3E3F" w:rsidRDefault="009D3E3F" w:rsidP="00C6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35D2" w14:textId="77777777" w:rsidR="009D3E3F" w:rsidRDefault="009D3E3F" w:rsidP="00C661C3">
      <w:pPr>
        <w:spacing w:after="0" w:line="240" w:lineRule="auto"/>
      </w:pPr>
      <w:r>
        <w:separator/>
      </w:r>
    </w:p>
  </w:footnote>
  <w:footnote w:type="continuationSeparator" w:id="0">
    <w:p w14:paraId="02A6AE49" w14:textId="77777777" w:rsidR="009D3E3F" w:rsidRDefault="009D3E3F" w:rsidP="00C6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87"/>
    <w:rsid w:val="00075B9B"/>
    <w:rsid w:val="0007741A"/>
    <w:rsid w:val="000873AE"/>
    <w:rsid w:val="00100D20"/>
    <w:rsid w:val="001D5F04"/>
    <w:rsid w:val="0029063B"/>
    <w:rsid w:val="002C04B7"/>
    <w:rsid w:val="002C15EF"/>
    <w:rsid w:val="002C6ECD"/>
    <w:rsid w:val="002D3E66"/>
    <w:rsid w:val="002F170F"/>
    <w:rsid w:val="003224BB"/>
    <w:rsid w:val="00323507"/>
    <w:rsid w:val="003938A1"/>
    <w:rsid w:val="003B07FA"/>
    <w:rsid w:val="003D7D45"/>
    <w:rsid w:val="004125EF"/>
    <w:rsid w:val="00436FC4"/>
    <w:rsid w:val="00476E86"/>
    <w:rsid w:val="00550208"/>
    <w:rsid w:val="005D0A5F"/>
    <w:rsid w:val="005E2D5E"/>
    <w:rsid w:val="0060269C"/>
    <w:rsid w:val="0061124A"/>
    <w:rsid w:val="00620851"/>
    <w:rsid w:val="00650511"/>
    <w:rsid w:val="006702F3"/>
    <w:rsid w:val="006E7177"/>
    <w:rsid w:val="006F419C"/>
    <w:rsid w:val="007224FC"/>
    <w:rsid w:val="008666B2"/>
    <w:rsid w:val="008F063A"/>
    <w:rsid w:val="009867ED"/>
    <w:rsid w:val="0099441A"/>
    <w:rsid w:val="009B479B"/>
    <w:rsid w:val="009D3E3F"/>
    <w:rsid w:val="009E2AA5"/>
    <w:rsid w:val="009E3E62"/>
    <w:rsid w:val="00A04DBB"/>
    <w:rsid w:val="00A22A09"/>
    <w:rsid w:val="00A44999"/>
    <w:rsid w:val="00AD4106"/>
    <w:rsid w:val="00B457E8"/>
    <w:rsid w:val="00B65FD2"/>
    <w:rsid w:val="00B7507C"/>
    <w:rsid w:val="00B8075D"/>
    <w:rsid w:val="00BB4501"/>
    <w:rsid w:val="00C31BE0"/>
    <w:rsid w:val="00C661C3"/>
    <w:rsid w:val="00CC4087"/>
    <w:rsid w:val="00D23537"/>
    <w:rsid w:val="00D333BC"/>
    <w:rsid w:val="00E11AD0"/>
    <w:rsid w:val="00F15E22"/>
    <w:rsid w:val="00F27951"/>
    <w:rsid w:val="00F85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03D2"/>
  <w15:docId w15:val="{F121E733-6D4A-491E-9840-11AA86AF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 w:type="paragraph" w:styleId="Header">
    <w:name w:val="header"/>
    <w:basedOn w:val="Normal"/>
    <w:link w:val="HeaderChar"/>
    <w:uiPriority w:val="99"/>
    <w:unhideWhenUsed/>
    <w:rsid w:val="00C66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1C3"/>
  </w:style>
  <w:style w:type="paragraph" w:styleId="Footer">
    <w:name w:val="footer"/>
    <w:basedOn w:val="Normal"/>
    <w:link w:val="FooterChar"/>
    <w:uiPriority w:val="99"/>
    <w:unhideWhenUsed/>
    <w:rsid w:val="00C66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0652">
      <w:bodyDiv w:val="1"/>
      <w:marLeft w:val="0"/>
      <w:marRight w:val="0"/>
      <w:marTop w:val="0"/>
      <w:marBottom w:val="0"/>
      <w:divBdr>
        <w:top w:val="none" w:sz="0" w:space="0" w:color="auto"/>
        <w:left w:val="none" w:sz="0" w:space="0" w:color="auto"/>
        <w:bottom w:val="none" w:sz="0" w:space="0" w:color="auto"/>
        <w:right w:val="none" w:sz="0" w:space="0" w:color="auto"/>
      </w:divBdr>
    </w:div>
    <w:div w:id="1683168445">
      <w:bodyDiv w:val="1"/>
      <w:marLeft w:val="0"/>
      <w:marRight w:val="0"/>
      <w:marTop w:val="0"/>
      <w:marBottom w:val="0"/>
      <w:divBdr>
        <w:top w:val="none" w:sz="0" w:space="0" w:color="auto"/>
        <w:left w:val="none" w:sz="0" w:space="0" w:color="auto"/>
        <w:bottom w:val="none" w:sz="0" w:space="0" w:color="auto"/>
        <w:right w:val="none" w:sz="0" w:space="0" w:color="auto"/>
      </w:divBdr>
    </w:div>
    <w:div w:id="1705593493">
      <w:bodyDiv w:val="1"/>
      <w:marLeft w:val="0"/>
      <w:marRight w:val="0"/>
      <w:marTop w:val="0"/>
      <w:marBottom w:val="0"/>
      <w:divBdr>
        <w:top w:val="none" w:sz="0" w:space="0" w:color="auto"/>
        <w:left w:val="none" w:sz="0" w:space="0" w:color="auto"/>
        <w:bottom w:val="none" w:sz="0" w:space="0" w:color="auto"/>
        <w:right w:val="none" w:sz="0" w:space="0" w:color="auto"/>
      </w:divBdr>
    </w:div>
    <w:div w:id="20412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ac.jp/working-at-nis/vacan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5</cp:revision>
  <cp:lastPrinted>2021-12-03T10:43:00Z</cp:lastPrinted>
  <dcterms:created xsi:type="dcterms:W3CDTF">2021-12-03T10:33:00Z</dcterms:created>
  <dcterms:modified xsi:type="dcterms:W3CDTF">2021-12-03T10:43:00Z</dcterms:modified>
</cp:coreProperties>
</file>